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A2F" w:rsidRPr="000429AD" w:rsidRDefault="001E4A2F" w:rsidP="001E4A2F">
      <w:pPr>
        <w:rPr>
          <w:b/>
          <w:sz w:val="32"/>
          <w:szCs w:val="32"/>
        </w:rPr>
      </w:pPr>
      <w:r>
        <w:rPr>
          <w:b/>
          <w:sz w:val="32"/>
          <w:szCs w:val="32"/>
        </w:rPr>
        <w:t>Name _______________________</w:t>
      </w:r>
    </w:p>
    <w:p w:rsidR="001E4A2F" w:rsidRPr="004F0A88" w:rsidRDefault="001E4A2F" w:rsidP="001E4A2F">
      <w:pPr>
        <w:jc w:val="center"/>
        <w:rPr>
          <w:b/>
          <w:sz w:val="32"/>
          <w:szCs w:val="32"/>
        </w:rPr>
      </w:pPr>
      <w:r w:rsidRPr="004F0A88">
        <w:rPr>
          <w:b/>
          <w:i/>
          <w:sz w:val="32"/>
          <w:szCs w:val="32"/>
        </w:rPr>
        <w:t xml:space="preserve">The Golden Compass </w:t>
      </w:r>
      <w:r w:rsidRPr="004F0A88">
        <w:rPr>
          <w:b/>
          <w:sz w:val="32"/>
          <w:szCs w:val="32"/>
        </w:rPr>
        <w:t>– by Philip Pullman</w:t>
      </w:r>
    </w:p>
    <w:p w:rsidR="001E4A2F" w:rsidRDefault="001E4A2F" w:rsidP="001E4A2F">
      <w:pPr>
        <w:rPr>
          <w:b/>
          <w:sz w:val="30"/>
          <w:szCs w:val="30"/>
        </w:rPr>
      </w:pPr>
      <w:r w:rsidRPr="004F0A88">
        <w:rPr>
          <w:b/>
          <w:sz w:val="30"/>
          <w:szCs w:val="30"/>
        </w:rPr>
        <w:t xml:space="preserve">Chapter </w:t>
      </w:r>
      <w:r>
        <w:rPr>
          <w:b/>
          <w:sz w:val="30"/>
          <w:szCs w:val="30"/>
        </w:rPr>
        <w:t>TWELVE</w:t>
      </w:r>
      <w:r w:rsidRPr="004F0A88">
        <w:rPr>
          <w:b/>
          <w:sz w:val="30"/>
          <w:szCs w:val="30"/>
        </w:rPr>
        <w:t xml:space="preserve"> “</w:t>
      </w:r>
      <w:r>
        <w:rPr>
          <w:b/>
          <w:sz w:val="30"/>
          <w:szCs w:val="30"/>
        </w:rPr>
        <w:t>The Lost Boy</w:t>
      </w:r>
      <w:r>
        <w:rPr>
          <w:b/>
          <w:sz w:val="30"/>
          <w:szCs w:val="30"/>
        </w:rPr>
        <w:t>”</w:t>
      </w:r>
    </w:p>
    <w:p w:rsidR="001E4A2F" w:rsidRPr="00ED02DD" w:rsidRDefault="001E4A2F" w:rsidP="001E4A2F">
      <w:pPr>
        <w:rPr>
          <w:color w:val="000000"/>
          <w:szCs w:val="24"/>
        </w:rPr>
      </w:pPr>
      <w:r w:rsidRPr="00ED02DD">
        <w:rPr>
          <w:color w:val="000000"/>
          <w:szCs w:val="24"/>
        </w:rPr>
        <w:t>BELOW ARE THE QUESTIONS FOR THE CLASS DISCUSSION CIRCLE OVER CHAPTER</w:t>
      </w:r>
      <w:r>
        <w:rPr>
          <w:color w:val="000000"/>
          <w:szCs w:val="24"/>
        </w:rPr>
        <w:t xml:space="preserve"> </w:t>
      </w:r>
      <w:r>
        <w:rPr>
          <w:color w:val="000000"/>
          <w:szCs w:val="24"/>
        </w:rPr>
        <w:t>TWELVE</w:t>
      </w:r>
      <w:r w:rsidRPr="00ED02DD">
        <w:rPr>
          <w:color w:val="000000"/>
          <w:szCs w:val="24"/>
        </w:rPr>
        <w:t xml:space="preserve">.  THE DISCUSSION WILL TAKE PLACE ON _______________.        IT IS YOUR RESPONSIBILITY TO BE PREPARED FOR DISCUSSION CIRCLE.  </w:t>
      </w:r>
    </w:p>
    <w:p w:rsidR="001E4A2F" w:rsidRPr="00A96EEE" w:rsidRDefault="001E4A2F" w:rsidP="001E4A2F">
      <w:pPr>
        <w:rPr>
          <w:b/>
          <w:color w:val="000000"/>
          <w:szCs w:val="24"/>
          <w:u w:val="single"/>
        </w:rPr>
      </w:pPr>
      <w:r w:rsidRPr="00A96EEE">
        <w:rPr>
          <w:b/>
          <w:color w:val="000000"/>
          <w:szCs w:val="24"/>
        </w:rPr>
        <w:t xml:space="preserve">IF YOU FAIL TO COME TO THE DISCUSSION PREPARED, YOU </w:t>
      </w:r>
      <w:r>
        <w:rPr>
          <w:b/>
          <w:color w:val="000000"/>
          <w:szCs w:val="24"/>
        </w:rPr>
        <w:t xml:space="preserve">WILL BE EXCUSED FROM THE CIRCLE, </w:t>
      </w:r>
      <w:r w:rsidRPr="00A96EEE">
        <w:rPr>
          <w:b/>
          <w:color w:val="000000"/>
          <w:szCs w:val="24"/>
        </w:rPr>
        <w:t>RECEIVE</w:t>
      </w:r>
      <w:r>
        <w:rPr>
          <w:b/>
          <w:color w:val="000000"/>
          <w:szCs w:val="24"/>
        </w:rPr>
        <w:t xml:space="preserve"> A 0% PARTICIPATION GRADE, AND BE REQUIRED TO COMPLETE (TYPED) ALL DISCUSSION QUESTIONS FOR THE ASSIGNED CHAPTER(S)</w:t>
      </w:r>
      <w:r w:rsidRPr="00A96EEE">
        <w:rPr>
          <w:b/>
          <w:color w:val="000000"/>
          <w:szCs w:val="24"/>
        </w:rPr>
        <w:t xml:space="preserve">.  MAKE SURE YOU HAVE YOUR NOTES AVAILABLE </w:t>
      </w:r>
      <w:r>
        <w:rPr>
          <w:b/>
          <w:color w:val="000000"/>
          <w:szCs w:val="24"/>
        </w:rPr>
        <w:t>-</w:t>
      </w:r>
      <w:r w:rsidRPr="00A96EEE">
        <w:rPr>
          <w:b/>
          <w:color w:val="000000"/>
          <w:szCs w:val="24"/>
        </w:rPr>
        <w:t xml:space="preserve"> PAGE NUMBERS DOCUMENTED.</w:t>
      </w:r>
    </w:p>
    <w:p w:rsidR="001E4A2F" w:rsidRPr="00C248FF" w:rsidRDefault="001E4A2F" w:rsidP="001E4A2F">
      <w:pPr>
        <w:rPr>
          <w:b/>
          <w:sz w:val="32"/>
          <w:szCs w:val="32"/>
        </w:rPr>
      </w:pPr>
      <w:r w:rsidRPr="00C248FF">
        <w:rPr>
          <w:b/>
          <w:sz w:val="32"/>
          <w:szCs w:val="32"/>
        </w:rPr>
        <w:t xml:space="preserve">Potential Novel Theme: </w:t>
      </w:r>
      <w:r w:rsidRPr="00C248FF">
        <w:rPr>
          <w:b/>
          <w:i/>
          <w:sz w:val="32"/>
          <w:szCs w:val="32"/>
        </w:rPr>
        <w:t>Making decisions that are morally or ethically questionable can result in negative consequences.</w:t>
      </w:r>
    </w:p>
    <w:p w:rsidR="001E4A2F" w:rsidRPr="00756573" w:rsidRDefault="001E4A2F" w:rsidP="001E4A2F">
      <w:pPr>
        <w:rPr>
          <w:b/>
          <w:sz w:val="32"/>
          <w:szCs w:val="32"/>
        </w:rPr>
      </w:pPr>
      <w:r w:rsidRPr="00756573">
        <w:rPr>
          <w:b/>
          <w:sz w:val="32"/>
          <w:szCs w:val="32"/>
        </w:rPr>
        <w:t xml:space="preserve">Chapter </w:t>
      </w:r>
      <w:r>
        <w:rPr>
          <w:b/>
          <w:sz w:val="32"/>
          <w:szCs w:val="32"/>
        </w:rPr>
        <w:t>TWELVE</w:t>
      </w:r>
      <w:r w:rsidRPr="00756573">
        <w:rPr>
          <w:b/>
          <w:sz w:val="32"/>
          <w:szCs w:val="32"/>
        </w:rPr>
        <w:t xml:space="preserve"> Activities:</w:t>
      </w:r>
    </w:p>
    <w:p w:rsidR="001E4A2F" w:rsidRDefault="001E4A2F" w:rsidP="001E4A2F">
      <w:pPr>
        <w:pStyle w:val="ListParagraph"/>
        <w:numPr>
          <w:ilvl w:val="0"/>
          <w:numId w:val="1"/>
        </w:numPr>
        <w:rPr>
          <w:szCs w:val="24"/>
        </w:rPr>
      </w:pPr>
      <w:r w:rsidRPr="00ED02DD">
        <w:rPr>
          <w:szCs w:val="24"/>
        </w:rPr>
        <w:t xml:space="preserve">Individual Assignment – Read Chapter </w:t>
      </w:r>
      <w:r w:rsidR="005D3A88">
        <w:rPr>
          <w:szCs w:val="24"/>
        </w:rPr>
        <w:t>TWELVE f</w:t>
      </w:r>
      <w:r w:rsidRPr="00ED02DD">
        <w:rPr>
          <w:szCs w:val="24"/>
        </w:rPr>
        <w:t xml:space="preserve">or tomorrow. Locate and Highlight – in </w:t>
      </w:r>
      <w:r w:rsidR="005D3A88">
        <w:rPr>
          <w:szCs w:val="24"/>
        </w:rPr>
        <w:t>BLUE</w:t>
      </w:r>
      <w:r w:rsidRPr="00ED02DD">
        <w:rPr>
          <w:szCs w:val="24"/>
        </w:rPr>
        <w:t xml:space="preserve"> – two powerful examples of </w:t>
      </w:r>
      <w:r w:rsidR="005D3A88">
        <w:rPr>
          <w:szCs w:val="24"/>
        </w:rPr>
        <w:t>the potential theme listed above. How does this theme continue to develop throughout the novel? Fin</w:t>
      </w:r>
      <w:r>
        <w:rPr>
          <w:szCs w:val="24"/>
        </w:rPr>
        <w:t xml:space="preserve">d </w:t>
      </w:r>
      <w:r w:rsidR="005D3A88">
        <w:rPr>
          <w:szCs w:val="24"/>
        </w:rPr>
        <w:t>FOUR examples of rich figurative language – Highlight them in YELLOW.</w:t>
      </w:r>
    </w:p>
    <w:p w:rsidR="005D3A88" w:rsidRPr="001601A4" w:rsidRDefault="005D3A88" w:rsidP="005D3A88">
      <w:pPr>
        <w:pStyle w:val="ListParagraph"/>
        <w:rPr>
          <w:sz w:val="20"/>
          <w:szCs w:val="20"/>
        </w:rPr>
      </w:pPr>
    </w:p>
    <w:p w:rsidR="005D3A88" w:rsidRPr="005D3A88" w:rsidRDefault="005D3A88" w:rsidP="005D3A88">
      <w:pPr>
        <w:pStyle w:val="ListParagraph"/>
        <w:numPr>
          <w:ilvl w:val="0"/>
          <w:numId w:val="1"/>
        </w:numPr>
        <w:rPr>
          <w:szCs w:val="24"/>
        </w:rPr>
      </w:pPr>
      <w:r>
        <w:rPr>
          <w:szCs w:val="24"/>
        </w:rPr>
        <w:t>Individual Activity: Quiz over #12.</w:t>
      </w:r>
    </w:p>
    <w:p w:rsidR="001E4A2F" w:rsidRPr="001601A4" w:rsidRDefault="001E4A2F" w:rsidP="001E4A2F">
      <w:pPr>
        <w:pStyle w:val="ListParagraph"/>
        <w:rPr>
          <w:sz w:val="20"/>
          <w:szCs w:val="20"/>
        </w:rPr>
      </w:pPr>
    </w:p>
    <w:p w:rsidR="001E4A2F" w:rsidRDefault="001E4A2F" w:rsidP="001E4A2F">
      <w:pPr>
        <w:pStyle w:val="ListParagraph"/>
        <w:numPr>
          <w:ilvl w:val="0"/>
          <w:numId w:val="1"/>
        </w:numPr>
        <w:rPr>
          <w:szCs w:val="24"/>
        </w:rPr>
      </w:pPr>
      <w:r>
        <w:rPr>
          <w:szCs w:val="24"/>
        </w:rPr>
        <w:t xml:space="preserve">Individual Activity: Find a paragraph/passage found in </w:t>
      </w:r>
      <w:r w:rsidR="005D3A88">
        <w:rPr>
          <w:szCs w:val="24"/>
        </w:rPr>
        <w:t>chapter TWELVE that exemplifies figuratively rich text.</w:t>
      </w:r>
      <w:r>
        <w:rPr>
          <w:szCs w:val="24"/>
        </w:rPr>
        <w:t xml:space="preserve"> COPY it – typed/double-spaced – exactly from the text. Be prepared to share and expla</w:t>
      </w:r>
      <w:r w:rsidR="001601A4">
        <w:rPr>
          <w:szCs w:val="24"/>
        </w:rPr>
        <w:t>in why you chose that paragraph.</w:t>
      </w:r>
    </w:p>
    <w:p w:rsidR="001E4A2F" w:rsidRPr="001601A4" w:rsidRDefault="001E4A2F" w:rsidP="001E4A2F">
      <w:pPr>
        <w:pStyle w:val="ListParagraph"/>
        <w:rPr>
          <w:sz w:val="20"/>
          <w:szCs w:val="20"/>
        </w:rPr>
      </w:pPr>
    </w:p>
    <w:p w:rsidR="001E4A2F" w:rsidRDefault="001E4A2F" w:rsidP="001E4A2F">
      <w:pPr>
        <w:pStyle w:val="ListParagraph"/>
        <w:numPr>
          <w:ilvl w:val="0"/>
          <w:numId w:val="1"/>
        </w:numPr>
        <w:rPr>
          <w:szCs w:val="24"/>
        </w:rPr>
      </w:pPr>
      <w:r w:rsidRPr="000429AD">
        <w:rPr>
          <w:szCs w:val="24"/>
        </w:rPr>
        <w:t xml:space="preserve">Whole Group Discussion: </w:t>
      </w:r>
      <w:r w:rsidR="005D3A88">
        <w:rPr>
          <w:szCs w:val="24"/>
        </w:rPr>
        <w:t xml:space="preserve">Why does John </w:t>
      </w:r>
      <w:proofErr w:type="spellStart"/>
      <w:proofErr w:type="gramStart"/>
      <w:r w:rsidR="005D3A88">
        <w:rPr>
          <w:szCs w:val="24"/>
        </w:rPr>
        <w:t>Faa</w:t>
      </w:r>
      <w:proofErr w:type="spellEnd"/>
      <w:proofErr w:type="gramEnd"/>
      <w:r w:rsidR="005D3A88">
        <w:rPr>
          <w:szCs w:val="24"/>
        </w:rPr>
        <w:t xml:space="preserve"> want Lyra to consult her </w:t>
      </w:r>
      <w:proofErr w:type="spellStart"/>
      <w:r w:rsidR="005D3A88">
        <w:rPr>
          <w:szCs w:val="24"/>
        </w:rPr>
        <w:t>alethiometer</w:t>
      </w:r>
      <w:proofErr w:type="spellEnd"/>
      <w:r w:rsidR="005D3A88">
        <w:rPr>
          <w:szCs w:val="24"/>
        </w:rPr>
        <w:t xml:space="preserve"> regarding the </w:t>
      </w:r>
      <w:proofErr w:type="spellStart"/>
      <w:r w:rsidR="005D3A88">
        <w:rPr>
          <w:szCs w:val="24"/>
        </w:rPr>
        <w:t>Bolvangar</w:t>
      </w:r>
      <w:proofErr w:type="spellEnd"/>
      <w:r w:rsidR="005D3A88">
        <w:rPr>
          <w:szCs w:val="24"/>
        </w:rPr>
        <w:t xml:space="preserve">? What does Lyra learn about this place? How is it guarded? Who are the Tartars? What daemons do the Tartars have? How is the Oblation Board involved in what happens at the </w:t>
      </w:r>
      <w:proofErr w:type="spellStart"/>
      <w:r w:rsidR="005D3A88">
        <w:rPr>
          <w:szCs w:val="24"/>
        </w:rPr>
        <w:t>Bolvangar</w:t>
      </w:r>
      <w:proofErr w:type="spellEnd"/>
      <w:r w:rsidR="005D3A88">
        <w:rPr>
          <w:szCs w:val="24"/>
        </w:rPr>
        <w:t>?</w:t>
      </w:r>
    </w:p>
    <w:p w:rsidR="001E4A2F" w:rsidRPr="001601A4" w:rsidRDefault="001E4A2F" w:rsidP="001E4A2F">
      <w:pPr>
        <w:pStyle w:val="ListParagraph"/>
        <w:rPr>
          <w:sz w:val="20"/>
          <w:szCs w:val="20"/>
        </w:rPr>
      </w:pPr>
    </w:p>
    <w:p w:rsidR="001601A4" w:rsidRDefault="001E4A2F" w:rsidP="001E4A2F">
      <w:pPr>
        <w:pStyle w:val="ListParagraph"/>
        <w:numPr>
          <w:ilvl w:val="0"/>
          <w:numId w:val="1"/>
        </w:numPr>
        <w:rPr>
          <w:szCs w:val="24"/>
        </w:rPr>
      </w:pPr>
      <w:r w:rsidRPr="0066242E">
        <w:rPr>
          <w:szCs w:val="24"/>
        </w:rPr>
        <w:t xml:space="preserve">Small Group </w:t>
      </w:r>
      <w:r w:rsidR="001601A4">
        <w:rPr>
          <w:szCs w:val="24"/>
        </w:rPr>
        <w:t>Activity</w:t>
      </w:r>
      <w:r w:rsidRPr="0066242E">
        <w:rPr>
          <w:szCs w:val="24"/>
        </w:rPr>
        <w:t xml:space="preserve">: </w:t>
      </w:r>
      <w:r w:rsidR="001601A4">
        <w:rPr>
          <w:szCs w:val="24"/>
        </w:rPr>
        <w:t>In a one-paragraph well-developed essay, write a full description of the Tartars.</w:t>
      </w:r>
    </w:p>
    <w:p w:rsidR="001601A4" w:rsidRPr="001601A4" w:rsidRDefault="001601A4" w:rsidP="001601A4">
      <w:pPr>
        <w:pStyle w:val="ListParagraph"/>
        <w:rPr>
          <w:sz w:val="20"/>
          <w:szCs w:val="20"/>
        </w:rPr>
      </w:pPr>
    </w:p>
    <w:p w:rsidR="001E4A2F" w:rsidRDefault="001E4A2F" w:rsidP="001E4A2F">
      <w:pPr>
        <w:pStyle w:val="ListParagraph"/>
        <w:numPr>
          <w:ilvl w:val="0"/>
          <w:numId w:val="1"/>
        </w:numPr>
        <w:rPr>
          <w:szCs w:val="24"/>
        </w:rPr>
      </w:pPr>
      <w:r>
        <w:rPr>
          <w:szCs w:val="24"/>
        </w:rPr>
        <w:t xml:space="preserve">Small Group Discussion: </w:t>
      </w:r>
      <w:r w:rsidR="001601A4">
        <w:rPr>
          <w:szCs w:val="24"/>
        </w:rPr>
        <w:t xml:space="preserve">Discuss the witches’ involvement with the </w:t>
      </w:r>
      <w:proofErr w:type="spellStart"/>
      <w:r w:rsidR="001601A4">
        <w:rPr>
          <w:szCs w:val="24"/>
        </w:rPr>
        <w:t>Bolvangar</w:t>
      </w:r>
      <w:proofErr w:type="spellEnd"/>
      <w:r w:rsidR="001601A4">
        <w:rPr>
          <w:szCs w:val="24"/>
        </w:rPr>
        <w:t xml:space="preserve">. Why are some witches helping the </w:t>
      </w:r>
      <w:proofErr w:type="spellStart"/>
      <w:r w:rsidR="001601A4">
        <w:rPr>
          <w:szCs w:val="24"/>
        </w:rPr>
        <w:t>Gyptians</w:t>
      </w:r>
      <w:proofErr w:type="spellEnd"/>
      <w:r w:rsidR="001601A4">
        <w:rPr>
          <w:szCs w:val="24"/>
        </w:rPr>
        <w:t xml:space="preserve"> and others working for the Oblation Board?</w:t>
      </w:r>
    </w:p>
    <w:p w:rsidR="001E4A2F" w:rsidRPr="001601A4" w:rsidRDefault="001E4A2F" w:rsidP="001E4A2F">
      <w:pPr>
        <w:pStyle w:val="ListParagraph"/>
        <w:rPr>
          <w:sz w:val="20"/>
          <w:szCs w:val="20"/>
        </w:rPr>
      </w:pPr>
    </w:p>
    <w:p w:rsidR="001E4A2F" w:rsidRDefault="001E4A2F" w:rsidP="001E4A2F">
      <w:pPr>
        <w:pStyle w:val="ListParagraph"/>
        <w:numPr>
          <w:ilvl w:val="0"/>
          <w:numId w:val="1"/>
        </w:numPr>
        <w:rPr>
          <w:szCs w:val="24"/>
        </w:rPr>
      </w:pPr>
      <w:r>
        <w:rPr>
          <w:szCs w:val="24"/>
        </w:rPr>
        <w:t xml:space="preserve">Small Group Discussion: </w:t>
      </w:r>
      <w:r w:rsidR="001601A4">
        <w:rPr>
          <w:szCs w:val="24"/>
        </w:rPr>
        <w:t xml:space="preserve">What does John </w:t>
      </w:r>
      <w:proofErr w:type="spellStart"/>
      <w:proofErr w:type="gramStart"/>
      <w:r w:rsidR="001601A4">
        <w:rPr>
          <w:szCs w:val="24"/>
        </w:rPr>
        <w:t>Faa</w:t>
      </w:r>
      <w:proofErr w:type="spellEnd"/>
      <w:proofErr w:type="gramEnd"/>
      <w:r w:rsidR="001601A4">
        <w:rPr>
          <w:szCs w:val="24"/>
        </w:rPr>
        <w:t xml:space="preserve"> command Lyra to do? What does he command </w:t>
      </w:r>
      <w:proofErr w:type="spellStart"/>
      <w:r w:rsidR="001601A4">
        <w:rPr>
          <w:szCs w:val="24"/>
        </w:rPr>
        <w:t>Iorek</w:t>
      </w:r>
      <w:proofErr w:type="spellEnd"/>
      <w:r w:rsidR="001601A4">
        <w:rPr>
          <w:szCs w:val="24"/>
        </w:rPr>
        <w:t xml:space="preserve"> to do?</w:t>
      </w:r>
    </w:p>
    <w:p w:rsidR="001E4A2F" w:rsidRPr="001601A4" w:rsidRDefault="001E4A2F" w:rsidP="001E4A2F">
      <w:pPr>
        <w:pStyle w:val="ListParagraph"/>
        <w:rPr>
          <w:sz w:val="20"/>
          <w:szCs w:val="20"/>
        </w:rPr>
      </w:pPr>
    </w:p>
    <w:p w:rsidR="001601A4" w:rsidRDefault="001E4A2F" w:rsidP="001601A4">
      <w:pPr>
        <w:pStyle w:val="ListParagraph"/>
        <w:numPr>
          <w:ilvl w:val="0"/>
          <w:numId w:val="1"/>
        </w:numPr>
        <w:rPr>
          <w:szCs w:val="24"/>
        </w:rPr>
      </w:pPr>
      <w:r>
        <w:rPr>
          <w:szCs w:val="24"/>
        </w:rPr>
        <w:t xml:space="preserve">Small Group Discussion: </w:t>
      </w:r>
      <w:r w:rsidR="001601A4">
        <w:rPr>
          <w:szCs w:val="24"/>
        </w:rPr>
        <w:t xml:space="preserve">What do </w:t>
      </w:r>
      <w:proofErr w:type="spellStart"/>
      <w:r w:rsidR="001601A4">
        <w:rPr>
          <w:szCs w:val="24"/>
        </w:rPr>
        <w:t>Iroek</w:t>
      </w:r>
      <w:proofErr w:type="spellEnd"/>
      <w:r w:rsidR="001601A4">
        <w:rPr>
          <w:szCs w:val="24"/>
        </w:rPr>
        <w:t xml:space="preserve"> and Lyra see in the forest and what do they think is happening?</w:t>
      </w:r>
    </w:p>
    <w:p w:rsidR="001601A4" w:rsidRPr="001601A4" w:rsidRDefault="001601A4" w:rsidP="001601A4">
      <w:pPr>
        <w:pStyle w:val="ListParagraph"/>
        <w:rPr>
          <w:sz w:val="20"/>
          <w:szCs w:val="20"/>
        </w:rPr>
      </w:pPr>
    </w:p>
    <w:p w:rsidR="001E4A2F" w:rsidRDefault="001E4A2F" w:rsidP="001E4A2F">
      <w:pPr>
        <w:pStyle w:val="ListParagraph"/>
        <w:numPr>
          <w:ilvl w:val="0"/>
          <w:numId w:val="1"/>
        </w:numPr>
        <w:rPr>
          <w:szCs w:val="24"/>
        </w:rPr>
      </w:pPr>
      <w:r>
        <w:rPr>
          <w:szCs w:val="24"/>
        </w:rPr>
        <w:t xml:space="preserve">Small Group Discussion: </w:t>
      </w:r>
      <w:proofErr w:type="spellStart"/>
      <w:r w:rsidR="001601A4">
        <w:rPr>
          <w:szCs w:val="24"/>
        </w:rPr>
        <w:t>Iroek</w:t>
      </w:r>
      <w:proofErr w:type="spellEnd"/>
      <w:r w:rsidR="001601A4">
        <w:rPr>
          <w:szCs w:val="24"/>
        </w:rPr>
        <w:t xml:space="preserve"> says something in a foreign language when he communicates with the villager. What do you think was said that made the man moan in fear?</w:t>
      </w:r>
    </w:p>
    <w:p w:rsidR="001E4A2F" w:rsidRPr="001601A4" w:rsidRDefault="001E4A2F" w:rsidP="001E4A2F">
      <w:pPr>
        <w:pStyle w:val="ListParagraph"/>
        <w:rPr>
          <w:sz w:val="20"/>
          <w:szCs w:val="20"/>
        </w:rPr>
      </w:pPr>
    </w:p>
    <w:p w:rsidR="001E4A2F" w:rsidRDefault="001E4A2F" w:rsidP="001E4A2F">
      <w:pPr>
        <w:pStyle w:val="ListParagraph"/>
        <w:numPr>
          <w:ilvl w:val="0"/>
          <w:numId w:val="1"/>
        </w:numPr>
        <w:rPr>
          <w:szCs w:val="24"/>
        </w:rPr>
      </w:pPr>
      <w:r>
        <w:rPr>
          <w:szCs w:val="24"/>
        </w:rPr>
        <w:t xml:space="preserve">Small Group Discussion: </w:t>
      </w:r>
      <w:r w:rsidR="001601A4">
        <w:rPr>
          <w:szCs w:val="24"/>
        </w:rPr>
        <w:t>What did Lyra see in the house? Do you think Roger is involved?</w:t>
      </w:r>
    </w:p>
    <w:p w:rsidR="001601A4" w:rsidRPr="001601A4" w:rsidRDefault="001601A4" w:rsidP="001601A4">
      <w:pPr>
        <w:pStyle w:val="ListParagraph"/>
        <w:rPr>
          <w:sz w:val="20"/>
          <w:szCs w:val="20"/>
        </w:rPr>
      </w:pPr>
      <w:bookmarkStart w:id="0" w:name="_GoBack"/>
      <w:bookmarkEnd w:id="0"/>
    </w:p>
    <w:p w:rsidR="0073435F" w:rsidRDefault="001E4A2F" w:rsidP="001601A4">
      <w:pPr>
        <w:pStyle w:val="ListParagraph"/>
        <w:numPr>
          <w:ilvl w:val="0"/>
          <w:numId w:val="1"/>
        </w:numPr>
      </w:pPr>
      <w:r>
        <w:rPr>
          <w:szCs w:val="24"/>
        </w:rPr>
        <w:t xml:space="preserve">Small Group Discussion: </w:t>
      </w:r>
      <w:r w:rsidR="001601A4">
        <w:rPr>
          <w:szCs w:val="24"/>
        </w:rPr>
        <w:t>At this point, what part of the plot has been answered, or better explained?</w:t>
      </w:r>
    </w:p>
    <w:sectPr w:rsidR="0073435F" w:rsidSect="00785E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B65228"/>
    <w:multiLevelType w:val="hybridMultilevel"/>
    <w:tmpl w:val="9AD6B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A2F"/>
    <w:rsid w:val="001601A4"/>
    <w:rsid w:val="001E4A2F"/>
    <w:rsid w:val="005D3A88"/>
    <w:rsid w:val="00734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C9A071-F18A-4A95-894D-EA7ABEF1D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A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4A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Hasel</dc:creator>
  <cp:keywords/>
  <dc:description/>
  <cp:lastModifiedBy>Donna Hasel</cp:lastModifiedBy>
  <cp:revision>2</cp:revision>
  <dcterms:created xsi:type="dcterms:W3CDTF">2018-10-06T16:29:00Z</dcterms:created>
  <dcterms:modified xsi:type="dcterms:W3CDTF">2018-10-06T16:47:00Z</dcterms:modified>
</cp:coreProperties>
</file>