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0E" w:rsidRDefault="00A6770E" w:rsidP="00DF5FD5">
      <w:pPr>
        <w:rPr>
          <w:b/>
          <w:sz w:val="32"/>
          <w:szCs w:val="32"/>
        </w:rPr>
      </w:pPr>
    </w:p>
    <w:p w:rsidR="00DF5FD5" w:rsidRPr="000429AD" w:rsidRDefault="00DF5FD5" w:rsidP="00DF5FD5">
      <w:pPr>
        <w:rPr>
          <w:b/>
          <w:sz w:val="32"/>
          <w:szCs w:val="32"/>
        </w:rPr>
      </w:pPr>
      <w:r>
        <w:rPr>
          <w:b/>
          <w:sz w:val="32"/>
          <w:szCs w:val="32"/>
        </w:rPr>
        <w:t>Name _______________________</w:t>
      </w:r>
    </w:p>
    <w:p w:rsidR="00A6770E" w:rsidRPr="00A6770E" w:rsidRDefault="00A6770E" w:rsidP="00DF5FD5">
      <w:pPr>
        <w:jc w:val="center"/>
        <w:rPr>
          <w:b/>
          <w:i/>
          <w:sz w:val="10"/>
          <w:szCs w:val="10"/>
        </w:rPr>
      </w:pPr>
    </w:p>
    <w:p w:rsidR="00DF5FD5" w:rsidRPr="004F0A88" w:rsidRDefault="00DF5FD5" w:rsidP="00DF5FD5">
      <w:pPr>
        <w:jc w:val="center"/>
        <w:rPr>
          <w:b/>
          <w:sz w:val="32"/>
          <w:szCs w:val="32"/>
        </w:rPr>
      </w:pPr>
      <w:r w:rsidRPr="004F0A88">
        <w:rPr>
          <w:b/>
          <w:i/>
          <w:sz w:val="32"/>
          <w:szCs w:val="32"/>
        </w:rPr>
        <w:t xml:space="preserve">The Golden Compass </w:t>
      </w:r>
      <w:r w:rsidRPr="004F0A88">
        <w:rPr>
          <w:b/>
          <w:sz w:val="32"/>
          <w:szCs w:val="32"/>
        </w:rPr>
        <w:t>– by Philip Pullman</w:t>
      </w:r>
    </w:p>
    <w:p w:rsidR="00DF5FD5" w:rsidRDefault="00DF5FD5" w:rsidP="00DF5FD5">
      <w:pPr>
        <w:rPr>
          <w:b/>
          <w:sz w:val="30"/>
          <w:szCs w:val="30"/>
        </w:rPr>
      </w:pPr>
      <w:r w:rsidRPr="004F0A88">
        <w:rPr>
          <w:b/>
          <w:sz w:val="30"/>
          <w:szCs w:val="30"/>
        </w:rPr>
        <w:t xml:space="preserve">Chapter </w:t>
      </w:r>
      <w:r>
        <w:rPr>
          <w:b/>
          <w:sz w:val="30"/>
          <w:szCs w:val="30"/>
        </w:rPr>
        <w:t>SEVENTEEN</w:t>
      </w:r>
      <w:r w:rsidRPr="004F0A88">
        <w:rPr>
          <w:b/>
          <w:sz w:val="30"/>
          <w:szCs w:val="30"/>
        </w:rPr>
        <w:t xml:space="preserve"> “</w:t>
      </w:r>
      <w:r>
        <w:rPr>
          <w:b/>
          <w:sz w:val="30"/>
          <w:szCs w:val="30"/>
        </w:rPr>
        <w:t>The Witches</w:t>
      </w:r>
      <w:r>
        <w:rPr>
          <w:b/>
          <w:sz w:val="30"/>
          <w:szCs w:val="30"/>
        </w:rPr>
        <w:t>”</w:t>
      </w:r>
    </w:p>
    <w:p w:rsidR="00DF5FD5" w:rsidRPr="00ED02DD" w:rsidRDefault="00DF5FD5" w:rsidP="00DF5FD5">
      <w:pPr>
        <w:rPr>
          <w:color w:val="000000"/>
          <w:szCs w:val="24"/>
        </w:rPr>
      </w:pPr>
      <w:r w:rsidRPr="00ED02DD">
        <w:rPr>
          <w:color w:val="000000"/>
          <w:szCs w:val="24"/>
        </w:rPr>
        <w:t>BELOW ARE THE QUESTIONS FOR THE CLASS DISCUSSION CIRCLE OVER CHAPTER</w:t>
      </w:r>
      <w:r>
        <w:rPr>
          <w:color w:val="000000"/>
          <w:szCs w:val="24"/>
        </w:rPr>
        <w:t xml:space="preserve"> SEVENTEEN</w:t>
      </w:r>
      <w:r w:rsidRPr="00ED02DD">
        <w:rPr>
          <w:color w:val="000000"/>
          <w:szCs w:val="24"/>
        </w:rPr>
        <w:t xml:space="preserve">.  THE DISCUSSION WILL TAKE PLACE ON _______________.        IT IS YOUR RESPONSIBILITY TO BE PREPARED FOR DISCUSSION CIRCLE.  </w:t>
      </w:r>
    </w:p>
    <w:p w:rsidR="00DF5FD5" w:rsidRPr="00A96EEE" w:rsidRDefault="00DF5FD5" w:rsidP="00DF5FD5">
      <w:pPr>
        <w:rPr>
          <w:b/>
          <w:color w:val="000000"/>
          <w:szCs w:val="24"/>
          <w:u w:val="single"/>
        </w:rPr>
      </w:pPr>
      <w:r w:rsidRPr="00A96EEE">
        <w:rPr>
          <w:b/>
          <w:color w:val="000000"/>
          <w:szCs w:val="24"/>
        </w:rPr>
        <w:t xml:space="preserve">IF YOU FAIL TO COME TO THE DISCUSSION PREPARED, YOU </w:t>
      </w:r>
      <w:r>
        <w:rPr>
          <w:b/>
          <w:color w:val="000000"/>
          <w:szCs w:val="24"/>
        </w:rPr>
        <w:t xml:space="preserve">WILL BE EXCUSED FROM THE CIRCLE, </w:t>
      </w:r>
      <w:r w:rsidRPr="00A96EEE">
        <w:rPr>
          <w:b/>
          <w:color w:val="000000"/>
          <w:szCs w:val="24"/>
        </w:rPr>
        <w:t>RECEIVE</w:t>
      </w:r>
      <w:r>
        <w:rPr>
          <w:b/>
          <w:color w:val="000000"/>
          <w:szCs w:val="24"/>
        </w:rPr>
        <w:t xml:space="preserve"> A 0% PARTICIPATION GRADE, AND BE REQUIRED TO COMPLETE (TYPED) ALL DISCUSSION QUESTIONS FOR THE ASSIGNED CHAPTER(S)</w:t>
      </w:r>
      <w:r w:rsidRPr="00A96EEE">
        <w:rPr>
          <w:b/>
          <w:color w:val="000000"/>
          <w:szCs w:val="24"/>
        </w:rPr>
        <w:t xml:space="preserve">.  MAKE SURE YOU HAVE YOUR NOTES AVAILABLE </w:t>
      </w:r>
      <w:r>
        <w:rPr>
          <w:b/>
          <w:color w:val="000000"/>
          <w:szCs w:val="24"/>
        </w:rPr>
        <w:t>-</w:t>
      </w:r>
      <w:r w:rsidRPr="00A96EEE">
        <w:rPr>
          <w:b/>
          <w:color w:val="000000"/>
          <w:szCs w:val="24"/>
        </w:rPr>
        <w:t xml:space="preserve"> PAGE NUMBERS DOCUMENTED.</w:t>
      </w:r>
    </w:p>
    <w:p w:rsidR="00DF5FD5" w:rsidRPr="00756573" w:rsidRDefault="00DF5FD5" w:rsidP="00DF5FD5">
      <w:pPr>
        <w:rPr>
          <w:b/>
          <w:sz w:val="32"/>
          <w:szCs w:val="32"/>
        </w:rPr>
      </w:pPr>
      <w:r w:rsidRPr="00756573">
        <w:rPr>
          <w:b/>
          <w:sz w:val="32"/>
          <w:szCs w:val="32"/>
        </w:rPr>
        <w:t>Chapter</w:t>
      </w:r>
      <w:r>
        <w:rPr>
          <w:b/>
          <w:sz w:val="32"/>
          <w:szCs w:val="32"/>
        </w:rPr>
        <w:t xml:space="preserve"> SEVENTEEN</w:t>
      </w:r>
      <w:r w:rsidRPr="00756573">
        <w:rPr>
          <w:b/>
          <w:sz w:val="32"/>
          <w:szCs w:val="32"/>
        </w:rPr>
        <w:t xml:space="preserve"> Activities:</w:t>
      </w:r>
    </w:p>
    <w:p w:rsidR="00DF5FD5" w:rsidRDefault="00DF5FD5" w:rsidP="00DF5FD5">
      <w:pPr>
        <w:pStyle w:val="ListParagraph"/>
        <w:numPr>
          <w:ilvl w:val="0"/>
          <w:numId w:val="1"/>
        </w:numPr>
        <w:rPr>
          <w:szCs w:val="24"/>
        </w:rPr>
      </w:pPr>
      <w:r w:rsidRPr="00ED02DD">
        <w:rPr>
          <w:szCs w:val="24"/>
        </w:rPr>
        <w:t>Individual Assignment – Read Chapter</w:t>
      </w:r>
      <w:r>
        <w:rPr>
          <w:szCs w:val="24"/>
        </w:rPr>
        <w:t xml:space="preserve"> SEVENTEEN</w:t>
      </w:r>
      <w:r>
        <w:rPr>
          <w:szCs w:val="24"/>
        </w:rPr>
        <w:t xml:space="preserve"> f</w:t>
      </w:r>
      <w:r w:rsidRPr="00ED02DD">
        <w:rPr>
          <w:szCs w:val="24"/>
        </w:rPr>
        <w:t xml:space="preserve">or tomorrow. Locate and Highlight – in </w:t>
      </w:r>
      <w:r>
        <w:rPr>
          <w:szCs w:val="24"/>
        </w:rPr>
        <w:t>ORANGE</w:t>
      </w:r>
      <w:r w:rsidRPr="00ED02DD">
        <w:rPr>
          <w:szCs w:val="24"/>
        </w:rPr>
        <w:t xml:space="preserve"> – </w:t>
      </w:r>
      <w:r>
        <w:rPr>
          <w:szCs w:val="24"/>
        </w:rPr>
        <w:t>two powerful</w:t>
      </w:r>
      <w:r>
        <w:rPr>
          <w:szCs w:val="24"/>
        </w:rPr>
        <w:t xml:space="preserve"> example</w:t>
      </w:r>
      <w:r>
        <w:rPr>
          <w:szCs w:val="24"/>
        </w:rPr>
        <w:t>s of Lyra’s development as a character in th</w:t>
      </w:r>
      <w:r w:rsidR="00A6770E">
        <w:rPr>
          <w:szCs w:val="24"/>
        </w:rPr>
        <w:t>is chapter</w:t>
      </w:r>
      <w:r>
        <w:rPr>
          <w:szCs w:val="24"/>
        </w:rPr>
        <w:t>. Locate and Highlight – in YELLOW – two powerful examples of figurative language used by the author in chapter seventeen.</w:t>
      </w:r>
    </w:p>
    <w:p w:rsidR="00DF5FD5" w:rsidRPr="001601A4" w:rsidRDefault="00DF5FD5" w:rsidP="00DF5FD5">
      <w:pPr>
        <w:pStyle w:val="ListParagraph"/>
        <w:rPr>
          <w:sz w:val="20"/>
          <w:szCs w:val="20"/>
        </w:rPr>
      </w:pPr>
    </w:p>
    <w:p w:rsidR="00DF5FD5" w:rsidRPr="005D3A88" w:rsidRDefault="00DF5FD5" w:rsidP="00DF5FD5">
      <w:pPr>
        <w:pStyle w:val="ListParagraph"/>
        <w:numPr>
          <w:ilvl w:val="0"/>
          <w:numId w:val="1"/>
        </w:numPr>
        <w:rPr>
          <w:szCs w:val="24"/>
        </w:rPr>
      </w:pPr>
      <w:r>
        <w:rPr>
          <w:szCs w:val="24"/>
        </w:rPr>
        <w:t>Individual Activity: Quiz over #1</w:t>
      </w:r>
      <w:r>
        <w:rPr>
          <w:szCs w:val="24"/>
        </w:rPr>
        <w:t>7</w:t>
      </w:r>
      <w:r>
        <w:rPr>
          <w:szCs w:val="24"/>
        </w:rPr>
        <w:t>.</w:t>
      </w:r>
    </w:p>
    <w:p w:rsidR="00DF5FD5" w:rsidRPr="001601A4" w:rsidRDefault="00DF5FD5" w:rsidP="00DF5FD5">
      <w:pPr>
        <w:pStyle w:val="ListParagraph"/>
        <w:rPr>
          <w:sz w:val="20"/>
          <w:szCs w:val="20"/>
        </w:rPr>
      </w:pPr>
    </w:p>
    <w:p w:rsidR="00DF5FD5" w:rsidRDefault="00DF5FD5" w:rsidP="00DF5FD5">
      <w:pPr>
        <w:pStyle w:val="ListParagraph"/>
        <w:numPr>
          <w:ilvl w:val="0"/>
          <w:numId w:val="1"/>
        </w:numPr>
        <w:rPr>
          <w:szCs w:val="24"/>
        </w:rPr>
      </w:pPr>
      <w:r>
        <w:rPr>
          <w:szCs w:val="24"/>
        </w:rPr>
        <w:t>Questions to think About</w:t>
      </w:r>
      <w:r w:rsidRPr="004A62A5">
        <w:rPr>
          <w:szCs w:val="24"/>
        </w:rPr>
        <w:t xml:space="preserve">: </w:t>
      </w:r>
      <w:r>
        <w:rPr>
          <w:szCs w:val="24"/>
        </w:rPr>
        <w:t>Wh</w:t>
      </w:r>
      <w:r>
        <w:rPr>
          <w:szCs w:val="24"/>
        </w:rPr>
        <w:t xml:space="preserve">o rescues Lyra from the men who want to separate her from her daemon? How does Lyra act towards this person? Do you think Lyra trusts her rescuer? Why or why not? What explanations does Lyra fabricate to protect herself? What opportunity does Lyra seize to attack Mrs. Coulter and escape? What do Lyra and Pan do as they run </w:t>
      </w:r>
      <w:r w:rsidR="00A6770E">
        <w:rPr>
          <w:szCs w:val="24"/>
        </w:rPr>
        <w:t xml:space="preserve">down the halls? What does Lyra </w:t>
      </w:r>
      <w:r>
        <w:rPr>
          <w:szCs w:val="24"/>
        </w:rPr>
        <w:t>set up in the kitchen? How do the children being held at the compound escape</w:t>
      </w:r>
      <w:r>
        <w:rPr>
          <w:szCs w:val="24"/>
        </w:rPr>
        <w:t>?</w:t>
      </w:r>
    </w:p>
    <w:p w:rsidR="009D4089" w:rsidRPr="009D4089" w:rsidRDefault="009D4089" w:rsidP="009D4089">
      <w:pPr>
        <w:pStyle w:val="ListParagraph"/>
        <w:rPr>
          <w:szCs w:val="24"/>
        </w:rPr>
      </w:pPr>
    </w:p>
    <w:p w:rsidR="009D4089" w:rsidRPr="009D4089" w:rsidRDefault="009D4089" w:rsidP="009D4089">
      <w:pPr>
        <w:pStyle w:val="ListParagraph"/>
        <w:numPr>
          <w:ilvl w:val="0"/>
          <w:numId w:val="1"/>
        </w:numPr>
        <w:rPr>
          <w:szCs w:val="24"/>
        </w:rPr>
      </w:pPr>
      <w:r>
        <w:rPr>
          <w:szCs w:val="24"/>
        </w:rPr>
        <w:t>Small Group Discussion: Share and discuss highlighting choices from #1 above. Explain why you chose the passages that you highlighted. Highlight interesting and relevant peer choices.</w:t>
      </w:r>
      <w:bookmarkStart w:id="0" w:name="_GoBack"/>
      <w:bookmarkEnd w:id="0"/>
    </w:p>
    <w:p w:rsidR="00DF5FD5" w:rsidRDefault="00DF5FD5" w:rsidP="00DF5FD5">
      <w:pPr>
        <w:pStyle w:val="ListParagraph"/>
        <w:rPr>
          <w:szCs w:val="24"/>
        </w:rPr>
      </w:pPr>
    </w:p>
    <w:p w:rsidR="00DF5FD5" w:rsidRPr="00DF5FD5" w:rsidRDefault="00DF5FD5" w:rsidP="00DF5FD5">
      <w:pPr>
        <w:pStyle w:val="ListParagraph"/>
        <w:numPr>
          <w:ilvl w:val="0"/>
          <w:numId w:val="1"/>
        </w:numPr>
        <w:rPr>
          <w:szCs w:val="24"/>
        </w:rPr>
      </w:pPr>
      <w:r w:rsidRPr="00DF5FD5">
        <w:rPr>
          <w:szCs w:val="24"/>
        </w:rPr>
        <w:t>Small</w:t>
      </w:r>
      <w:r w:rsidRPr="00DF5FD5">
        <w:rPr>
          <w:szCs w:val="24"/>
        </w:rPr>
        <w:t xml:space="preserve"> Group </w:t>
      </w:r>
      <w:r w:rsidRPr="00DF5FD5">
        <w:rPr>
          <w:szCs w:val="24"/>
        </w:rPr>
        <w:t>Activity</w:t>
      </w:r>
      <w:r w:rsidRPr="00DF5FD5">
        <w:rPr>
          <w:szCs w:val="24"/>
        </w:rPr>
        <w:t xml:space="preserve">: </w:t>
      </w:r>
      <w:r w:rsidRPr="00DF5FD5">
        <w:rPr>
          <w:szCs w:val="24"/>
        </w:rPr>
        <w:t xml:space="preserve">Write an objective summary of this chapter. Be sure to include important events from the chapter. Think about what happens after the children escape the compound. How do the children stall the Tartars? What battle ensues? Where do the children go? Do they reach safety? </w:t>
      </w:r>
    </w:p>
    <w:p w:rsidR="00DF5FD5" w:rsidRDefault="00DF5FD5" w:rsidP="00DF5FD5">
      <w:pPr>
        <w:pStyle w:val="ListParagraph"/>
        <w:rPr>
          <w:szCs w:val="24"/>
        </w:rPr>
      </w:pPr>
    </w:p>
    <w:p w:rsidR="0073435F" w:rsidRDefault="00A6770E" w:rsidP="00A6770E">
      <w:pPr>
        <w:pStyle w:val="ListParagraph"/>
        <w:numPr>
          <w:ilvl w:val="0"/>
          <w:numId w:val="1"/>
        </w:numPr>
      </w:pPr>
      <w:r w:rsidRPr="00A6770E">
        <w:rPr>
          <w:szCs w:val="24"/>
        </w:rPr>
        <w:t xml:space="preserve">Classroom Debate: Each group must take a position regarding the following statement: “Fate plays a large role in the successful execution of Lyra’s escape plan.” </w:t>
      </w:r>
      <w:r>
        <w:rPr>
          <w:szCs w:val="24"/>
        </w:rPr>
        <w:t>Each group must side to debate for or against this statement, and be ready to defend its position.</w:t>
      </w:r>
    </w:p>
    <w:sectPr w:rsidR="0073435F" w:rsidSect="00785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5228"/>
    <w:multiLevelType w:val="hybridMultilevel"/>
    <w:tmpl w:val="9AD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D5"/>
    <w:rsid w:val="0073435F"/>
    <w:rsid w:val="009D4089"/>
    <w:rsid w:val="00A6770E"/>
    <w:rsid w:val="00DF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02F20-27CD-4DD9-B996-2755021C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FD5"/>
    <w:pPr>
      <w:ind w:left="720"/>
      <w:contextualSpacing/>
    </w:pPr>
  </w:style>
  <w:style w:type="paragraph" w:styleId="BalloonText">
    <w:name w:val="Balloon Text"/>
    <w:basedOn w:val="Normal"/>
    <w:link w:val="BalloonTextChar"/>
    <w:uiPriority w:val="99"/>
    <w:semiHidden/>
    <w:unhideWhenUsed/>
    <w:rsid w:val="009D4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Hasel</dc:creator>
  <cp:keywords/>
  <dc:description/>
  <cp:lastModifiedBy>Donna Hasel</cp:lastModifiedBy>
  <cp:revision>2</cp:revision>
  <cp:lastPrinted>2018-10-28T12:35:00Z</cp:lastPrinted>
  <dcterms:created xsi:type="dcterms:W3CDTF">2018-10-28T12:19:00Z</dcterms:created>
  <dcterms:modified xsi:type="dcterms:W3CDTF">2018-10-28T13:09:00Z</dcterms:modified>
</cp:coreProperties>
</file>